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5D10CA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18</w:t>
      </w:r>
      <w:r w:rsidR="00331545" w:rsidRPr="007D3473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May</w:t>
      </w:r>
      <w:r w:rsidR="00B66561">
        <w:rPr>
          <w:sz w:val="22"/>
          <w:szCs w:val="22"/>
          <w:lang w:bidi="en-US"/>
        </w:rPr>
        <w:t xml:space="preserve"> 2015</w:t>
      </w:r>
      <w:r w:rsidR="00331545" w:rsidRPr="007D3473">
        <w:rPr>
          <w:sz w:val="22"/>
          <w:szCs w:val="22"/>
          <w:lang w:bidi="en-US"/>
        </w:rPr>
        <w:t xml:space="preserve"> </w:t>
      </w:r>
      <w:r w:rsidR="007D3473" w:rsidRPr="007D3473">
        <w:rPr>
          <w:sz w:val="22"/>
          <w:szCs w:val="22"/>
          <w:lang w:bidi="en-US"/>
        </w:rPr>
        <w:t>09</w:t>
      </w:r>
      <w:r w:rsidR="00194CD6">
        <w:rPr>
          <w:sz w:val="22"/>
          <w:szCs w:val="22"/>
          <w:lang w:bidi="en-US"/>
        </w:rPr>
        <w:t>:30 – 12</w:t>
      </w:r>
      <w:r w:rsidR="00331545" w:rsidRPr="007D3473">
        <w:rPr>
          <w:sz w:val="22"/>
          <w:szCs w:val="22"/>
          <w:lang w:bidi="en-US"/>
        </w:rPr>
        <w:t>:</w:t>
      </w:r>
      <w:r w:rsidR="007D3473" w:rsidRPr="007D3473">
        <w:rPr>
          <w:sz w:val="22"/>
          <w:szCs w:val="22"/>
          <w:lang w:bidi="en-US"/>
        </w:rPr>
        <w:t>0</w:t>
      </w:r>
      <w:r w:rsidR="00331545" w:rsidRPr="007D3473">
        <w:rPr>
          <w:sz w:val="22"/>
          <w:szCs w:val="22"/>
          <w:lang w:bidi="en-US"/>
        </w:rPr>
        <w:t>0</w:t>
      </w:r>
    </w:p>
    <w:p w:rsidR="00331545" w:rsidRPr="00331545" w:rsidRDefault="005D10CA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Conference Call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>Access/Security code: 4849586</w:t>
      </w:r>
      <w:r w:rsidRPr="00331545">
        <w:rPr>
          <w:b/>
          <w:sz w:val="22"/>
          <w:szCs w:val="22"/>
          <w:lang w:bidi="en-US"/>
        </w:rPr>
        <w:t xml:space="preserve">  </w:t>
      </w:r>
    </w:p>
    <w:p w:rsidR="00CC318A" w:rsidRDefault="007C6007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194CD6" w:rsidRPr="00194CD6" w:rsidRDefault="00331545" w:rsidP="00194CD6">
      <w:pPr>
        <w:pStyle w:val="PlainText"/>
        <w:rPr>
          <w:rFonts w:ascii="Times New Roman" w:hAnsi="Times New Roman"/>
          <w:sz w:val="22"/>
        </w:rPr>
      </w:pPr>
      <w:r w:rsidRPr="00194CD6">
        <w:rPr>
          <w:rFonts w:ascii="Times New Roman" w:hAnsi="Times New Roman"/>
          <w:sz w:val="22"/>
          <w:szCs w:val="22"/>
          <w:lang w:bidi="en-US"/>
        </w:rPr>
        <w:t>http://www.nwd-</w:t>
      </w:r>
      <w:r w:rsidR="00194CD6" w:rsidRPr="00194CD6">
        <w:rPr>
          <w:rFonts w:ascii="Times New Roman" w:hAnsi="Times New Roman"/>
        </w:rPr>
        <w:t>http://www.nwd-wc.usace.army.mil/tmt/documents/FPOM/2010/Willamette_Coordination/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5D10CA" w:rsidRPr="005D10CA" w:rsidRDefault="005D10CA" w:rsidP="005D10CA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Middle Fork/Dexter: </w:t>
      </w:r>
      <w:r w:rsidRPr="005D10CA">
        <w:rPr>
          <w:sz w:val="22"/>
          <w:szCs w:val="22"/>
        </w:rPr>
        <w:t>Sharpe and Peck will follow up with Ziller regarding the logistics of transport of the marked fish and unmarked fish and Traylor will follow up with Taylor t</w:t>
      </w:r>
      <w:r>
        <w:rPr>
          <w:sz w:val="22"/>
          <w:szCs w:val="22"/>
        </w:rPr>
        <w:t>o see if the Corps can assist.</w:t>
      </w:r>
    </w:p>
    <w:p w:rsidR="005D10CA" w:rsidRPr="005D10CA" w:rsidRDefault="005D10CA" w:rsidP="005D10CA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sz w:val="22"/>
          <w:szCs w:val="22"/>
        </w:rPr>
        <w:t xml:space="preserve">Sharpe will look into using Willamette Hatchery vs. McKenzie for rearing </w:t>
      </w:r>
      <w:r>
        <w:rPr>
          <w:sz w:val="22"/>
          <w:szCs w:val="22"/>
        </w:rPr>
        <w:t>space for Lookout Point Survival Study</w:t>
      </w:r>
      <w:r w:rsidRPr="005D10CA">
        <w:rPr>
          <w:sz w:val="22"/>
          <w:szCs w:val="22"/>
        </w:rPr>
        <w:t>.</w:t>
      </w:r>
      <w:bookmarkStart w:id="0" w:name="_GoBack"/>
      <w:bookmarkEnd w:id="0"/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DE3DCC" w:rsidRPr="00B34F60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 Forks/Minto </w:t>
      </w:r>
      <w:r>
        <w:rPr>
          <w:sz w:val="22"/>
          <w:szCs w:val="22"/>
        </w:rPr>
        <w:t>(Grenbemer)</w:t>
      </w:r>
    </w:p>
    <w:p w:rsidR="00B34F60" w:rsidRPr="005D10CA" w:rsidRDefault="00DE3DCC" w:rsidP="005D10CA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</w:p>
    <w:p w:rsidR="00DE3DCC" w:rsidRPr="00B34F60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(Kremers)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Cougar Trap </w:t>
      </w:r>
      <w:r>
        <w:rPr>
          <w:sz w:val="22"/>
          <w:szCs w:val="22"/>
        </w:rPr>
        <w:t>(Taylor)</w:t>
      </w:r>
    </w:p>
    <w:p w:rsidR="005D10CA" w:rsidRPr="005D10CA" w:rsidRDefault="00DE3DCC" w:rsidP="0064414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Willamette/Dexter </w:t>
      </w:r>
      <w:r w:rsidRPr="005D10CA">
        <w:rPr>
          <w:sz w:val="22"/>
          <w:szCs w:val="22"/>
        </w:rPr>
        <w:t>(Peck)</w:t>
      </w:r>
      <w:r w:rsidR="00F17CC9" w:rsidRPr="005D10CA">
        <w:rPr>
          <w:sz w:val="22"/>
          <w:szCs w:val="22"/>
        </w:rPr>
        <w:t xml:space="preserve"> </w:t>
      </w:r>
    </w:p>
    <w:p w:rsidR="00DE3DCC" w:rsidRPr="005D10CA" w:rsidRDefault="00DE3DCC" w:rsidP="0064414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Leaburg </w:t>
      </w:r>
      <w:r w:rsidRPr="005D10CA">
        <w:rPr>
          <w:sz w:val="22"/>
          <w:szCs w:val="22"/>
        </w:rPr>
        <w:t>(</w:t>
      </w:r>
      <w:proofErr w:type="spellStart"/>
      <w:r w:rsidRPr="005D10CA">
        <w:rPr>
          <w:sz w:val="22"/>
          <w:szCs w:val="22"/>
        </w:rPr>
        <w:t>Withalm</w:t>
      </w:r>
      <w:proofErr w:type="spellEnd"/>
      <w:r w:rsidRPr="005D10CA">
        <w:rPr>
          <w:sz w:val="22"/>
          <w:szCs w:val="22"/>
        </w:rPr>
        <w:t>)</w:t>
      </w:r>
      <w:r w:rsidR="00F17CC9" w:rsidRPr="005D10CA">
        <w:rPr>
          <w:sz w:val="22"/>
          <w:szCs w:val="22"/>
        </w:rPr>
        <w:t xml:space="preserve"> </w:t>
      </w:r>
    </w:p>
    <w:p w:rsidR="00DE3DCC" w:rsidRPr="00CD547D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7B10F4">
        <w:rPr>
          <w:sz w:val="22"/>
          <w:szCs w:val="22"/>
        </w:rPr>
        <w:t>Sharpe/</w:t>
      </w:r>
      <w:r>
        <w:rPr>
          <w:sz w:val="22"/>
          <w:szCs w:val="22"/>
        </w:rPr>
        <w:t>Friesen)</w:t>
      </w:r>
    </w:p>
    <w:p w:rsidR="00CD547D" w:rsidRPr="00CD547D" w:rsidRDefault="00CD547D" w:rsidP="00CD547D">
      <w:pPr>
        <w:pStyle w:val="ListParagraph"/>
        <w:ind w:left="792"/>
        <w:rPr>
          <w:b/>
          <w:sz w:val="22"/>
          <w:szCs w:val="22"/>
        </w:rPr>
      </w:pPr>
    </w:p>
    <w:p w:rsidR="004446C7" w:rsidRDefault="00CD547D" w:rsidP="00FF4E9B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2016 Disposition</w:t>
      </w:r>
      <w:r w:rsidR="009615F0">
        <w:rPr>
          <w:b/>
          <w:sz w:val="22"/>
          <w:szCs w:val="22"/>
        </w:rPr>
        <w:t xml:space="preserve"> </w:t>
      </w:r>
      <w:r w:rsidR="005D10CA">
        <w:rPr>
          <w:b/>
          <w:sz w:val="22"/>
          <w:szCs w:val="22"/>
        </w:rPr>
        <w:t>Finalization?</w:t>
      </w:r>
      <w:r w:rsidR="007C6007">
        <w:rPr>
          <w:b/>
          <w:sz w:val="22"/>
          <w:szCs w:val="22"/>
        </w:rPr>
        <w:t xml:space="preserve"> </w:t>
      </w:r>
    </w:p>
    <w:p w:rsidR="007C6007" w:rsidRPr="005D10CA" w:rsidRDefault="007C6007" w:rsidP="007C6007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NFMF</w:t>
      </w:r>
      <w:proofErr w:type="spellEnd"/>
      <w:r>
        <w:rPr>
          <w:b/>
          <w:sz w:val="22"/>
          <w:szCs w:val="22"/>
        </w:rPr>
        <w:t xml:space="preserve"> outplant agreement </w:t>
      </w:r>
    </w:p>
    <w:p w:rsidR="00B34F60" w:rsidRPr="00FF4E9B" w:rsidRDefault="00B34F60" w:rsidP="00FF4E9B">
      <w:pPr>
        <w:rPr>
          <w:b/>
          <w:sz w:val="22"/>
          <w:szCs w:val="22"/>
        </w:rPr>
      </w:pPr>
    </w:p>
    <w:p w:rsidR="0071271D" w:rsidRPr="00CC5EA6" w:rsidRDefault="0071271D" w:rsidP="00CC5EA6">
      <w:pPr>
        <w:rPr>
          <w:b/>
          <w:sz w:val="22"/>
          <w:szCs w:val="22"/>
        </w:rPr>
      </w:pPr>
    </w:p>
    <w:p w:rsidR="00BA22BD" w:rsidRPr="00282589" w:rsidRDefault="00BA22BD" w:rsidP="00282589">
      <w:pPr>
        <w:rPr>
          <w:b/>
          <w:sz w:val="22"/>
          <w:szCs w:val="22"/>
        </w:rPr>
      </w:pPr>
    </w:p>
    <w:sectPr w:rsidR="00BA22BD" w:rsidRPr="00282589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744F2"/>
    <w:rsid w:val="000B78BD"/>
    <w:rsid w:val="000D3486"/>
    <w:rsid w:val="000E1862"/>
    <w:rsid w:val="000E5B1E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3ACE"/>
    <w:rsid w:val="0027469A"/>
    <w:rsid w:val="00282589"/>
    <w:rsid w:val="00282824"/>
    <w:rsid w:val="00295553"/>
    <w:rsid w:val="002A01FD"/>
    <w:rsid w:val="002B3E39"/>
    <w:rsid w:val="002C2774"/>
    <w:rsid w:val="002C4678"/>
    <w:rsid w:val="002F3014"/>
    <w:rsid w:val="00301EE8"/>
    <w:rsid w:val="00323B20"/>
    <w:rsid w:val="0032754D"/>
    <w:rsid w:val="003309F0"/>
    <w:rsid w:val="00331545"/>
    <w:rsid w:val="003321F1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D0132"/>
    <w:rsid w:val="003D28D1"/>
    <w:rsid w:val="003E7E93"/>
    <w:rsid w:val="00420829"/>
    <w:rsid w:val="004446C7"/>
    <w:rsid w:val="00451667"/>
    <w:rsid w:val="00467618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50EC4"/>
    <w:rsid w:val="00566C0B"/>
    <w:rsid w:val="005917EC"/>
    <w:rsid w:val="00596902"/>
    <w:rsid w:val="005B0703"/>
    <w:rsid w:val="005C2BAD"/>
    <w:rsid w:val="005D10CA"/>
    <w:rsid w:val="005D410B"/>
    <w:rsid w:val="005D45B6"/>
    <w:rsid w:val="005E032B"/>
    <w:rsid w:val="005E1B7E"/>
    <w:rsid w:val="005E2F05"/>
    <w:rsid w:val="005E6B22"/>
    <w:rsid w:val="005F3EB2"/>
    <w:rsid w:val="00601126"/>
    <w:rsid w:val="00616687"/>
    <w:rsid w:val="0062443C"/>
    <w:rsid w:val="00627CB7"/>
    <w:rsid w:val="00635351"/>
    <w:rsid w:val="00665F44"/>
    <w:rsid w:val="00680DAC"/>
    <w:rsid w:val="00697263"/>
    <w:rsid w:val="006A0AC0"/>
    <w:rsid w:val="006C2860"/>
    <w:rsid w:val="00712458"/>
    <w:rsid w:val="0071271D"/>
    <w:rsid w:val="00714879"/>
    <w:rsid w:val="0072151D"/>
    <w:rsid w:val="00734BD9"/>
    <w:rsid w:val="007453BF"/>
    <w:rsid w:val="00761C01"/>
    <w:rsid w:val="00764C68"/>
    <w:rsid w:val="00780516"/>
    <w:rsid w:val="0078714B"/>
    <w:rsid w:val="007909D2"/>
    <w:rsid w:val="00797FD0"/>
    <w:rsid w:val="007B10F4"/>
    <w:rsid w:val="007B51B6"/>
    <w:rsid w:val="007B54FF"/>
    <w:rsid w:val="007C6007"/>
    <w:rsid w:val="007D3473"/>
    <w:rsid w:val="007F0C4E"/>
    <w:rsid w:val="007F631F"/>
    <w:rsid w:val="00802100"/>
    <w:rsid w:val="00817744"/>
    <w:rsid w:val="00824F9B"/>
    <w:rsid w:val="008375AE"/>
    <w:rsid w:val="0086324E"/>
    <w:rsid w:val="00865389"/>
    <w:rsid w:val="00886FDD"/>
    <w:rsid w:val="0089225D"/>
    <w:rsid w:val="00895961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126E4"/>
    <w:rsid w:val="00931040"/>
    <w:rsid w:val="00951A34"/>
    <w:rsid w:val="009615F0"/>
    <w:rsid w:val="00967299"/>
    <w:rsid w:val="0098357A"/>
    <w:rsid w:val="009853A4"/>
    <w:rsid w:val="009929C7"/>
    <w:rsid w:val="009F2022"/>
    <w:rsid w:val="00A01CCB"/>
    <w:rsid w:val="00A11E14"/>
    <w:rsid w:val="00A216D1"/>
    <w:rsid w:val="00A30C17"/>
    <w:rsid w:val="00A44BF5"/>
    <w:rsid w:val="00A721DD"/>
    <w:rsid w:val="00A95422"/>
    <w:rsid w:val="00AA5B49"/>
    <w:rsid w:val="00AB2233"/>
    <w:rsid w:val="00AE014D"/>
    <w:rsid w:val="00AE3A33"/>
    <w:rsid w:val="00AE6480"/>
    <w:rsid w:val="00B17680"/>
    <w:rsid w:val="00B34F60"/>
    <w:rsid w:val="00B40EDC"/>
    <w:rsid w:val="00B41354"/>
    <w:rsid w:val="00B66561"/>
    <w:rsid w:val="00B73B06"/>
    <w:rsid w:val="00B8768A"/>
    <w:rsid w:val="00B92CD1"/>
    <w:rsid w:val="00BA22BD"/>
    <w:rsid w:val="00BB3A2C"/>
    <w:rsid w:val="00BC01CF"/>
    <w:rsid w:val="00BC6613"/>
    <w:rsid w:val="00BF3EA2"/>
    <w:rsid w:val="00C05F1C"/>
    <w:rsid w:val="00C20935"/>
    <w:rsid w:val="00C24666"/>
    <w:rsid w:val="00C31241"/>
    <w:rsid w:val="00C475E0"/>
    <w:rsid w:val="00C532E3"/>
    <w:rsid w:val="00C538A5"/>
    <w:rsid w:val="00C6301C"/>
    <w:rsid w:val="00C67796"/>
    <w:rsid w:val="00C86DF4"/>
    <w:rsid w:val="00CA62C2"/>
    <w:rsid w:val="00CB5BFD"/>
    <w:rsid w:val="00CC229D"/>
    <w:rsid w:val="00CC318A"/>
    <w:rsid w:val="00CC5EA6"/>
    <w:rsid w:val="00CD4F7B"/>
    <w:rsid w:val="00CD547D"/>
    <w:rsid w:val="00CF7EC0"/>
    <w:rsid w:val="00D04B5F"/>
    <w:rsid w:val="00D218A5"/>
    <w:rsid w:val="00D25398"/>
    <w:rsid w:val="00D30071"/>
    <w:rsid w:val="00D40E58"/>
    <w:rsid w:val="00D50E39"/>
    <w:rsid w:val="00D6176B"/>
    <w:rsid w:val="00D755CF"/>
    <w:rsid w:val="00D91FA2"/>
    <w:rsid w:val="00DA32DE"/>
    <w:rsid w:val="00DB32D9"/>
    <w:rsid w:val="00DC0A8A"/>
    <w:rsid w:val="00DE3DCC"/>
    <w:rsid w:val="00DF4F5C"/>
    <w:rsid w:val="00E133B5"/>
    <w:rsid w:val="00E16672"/>
    <w:rsid w:val="00E2059B"/>
    <w:rsid w:val="00E23BCD"/>
    <w:rsid w:val="00E447BF"/>
    <w:rsid w:val="00E46CEF"/>
    <w:rsid w:val="00E66537"/>
    <w:rsid w:val="00E7322B"/>
    <w:rsid w:val="00E82E99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41CE5"/>
    <w:rsid w:val="00F51630"/>
    <w:rsid w:val="00F553C9"/>
    <w:rsid w:val="00F70EB8"/>
    <w:rsid w:val="00F82436"/>
    <w:rsid w:val="00F84B8B"/>
    <w:rsid w:val="00F9000A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B3C69-746F-47B8-A13D-F7A7A5EA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921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Andrew Traylor</cp:lastModifiedBy>
  <cp:revision>4</cp:revision>
  <cp:lastPrinted>2014-10-14T15:50:00Z</cp:lastPrinted>
  <dcterms:created xsi:type="dcterms:W3CDTF">2016-05-10T23:57:00Z</dcterms:created>
  <dcterms:modified xsi:type="dcterms:W3CDTF">2016-05-11T00:07:00Z</dcterms:modified>
</cp:coreProperties>
</file>